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A06A7" w14:textId="77777777" w:rsidR="004C258D" w:rsidRPr="004C258D" w:rsidRDefault="004C258D" w:rsidP="004C25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4C258D">
        <w:rPr>
          <w:rFonts w:ascii="Arial" w:eastAsia="Times New Roman" w:hAnsi="Arial" w:cs="Arial"/>
          <w:b/>
          <w:bCs/>
          <w:color w:val="000000"/>
          <w:sz w:val="21"/>
          <w:szCs w:val="21"/>
          <w:lang w:val="en-AU" w:eastAsia="en-AU"/>
        </w:rPr>
        <w:t>Rick Sherrod to speak on prophecy</w:t>
      </w:r>
    </w:p>
    <w:p w14:paraId="3AEDFEEC" w14:textId="77777777" w:rsidR="004C258D" w:rsidRPr="004C258D" w:rsidRDefault="004C258D" w:rsidP="004C25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4C258D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SYDNEY, Australia--Rick Sherrod, Ph.D., plans to speak on "The Lost 10 Tribes of Israel in Prophecy" at several locations in Australia in June.</w:t>
      </w:r>
    </w:p>
    <w:p w14:paraId="57597DCC" w14:textId="77777777" w:rsidR="004C258D" w:rsidRPr="004C258D" w:rsidRDefault="004C258D" w:rsidP="004C25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proofErr w:type="spellStart"/>
      <w:r w:rsidRPr="004C258D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Dr.</w:t>
      </w:r>
      <w:proofErr w:type="spellEnd"/>
      <w:r w:rsidRPr="004C258D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 xml:space="preserve"> Sherrod, an elder of the United Church of God, an International Association, who lives in Stephenville, Texas, has done extensive research into the origins</w:t>
      </w:r>
      <w:bookmarkStart w:id="0" w:name="_GoBack"/>
      <w:bookmarkEnd w:id="0"/>
      <w:r w:rsidRPr="004C258D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 xml:space="preserve"> of the British and American peoples. He is </w:t>
      </w:r>
      <w:proofErr w:type="spellStart"/>
      <w:r w:rsidRPr="004C258D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coauthor</w:t>
      </w:r>
      <w:proofErr w:type="spellEnd"/>
      <w:r w:rsidRPr="004C258D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 xml:space="preserve"> of a booklet the UCG-AIA is said to be planning on the subject.</w:t>
      </w:r>
    </w:p>
    <w:p w14:paraId="1F3BE1B0" w14:textId="77777777" w:rsidR="004C258D" w:rsidRPr="004C258D" w:rsidRDefault="004C258D" w:rsidP="004C258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4C258D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Topics of the presentations, which are illustrated with slides, include "The American," "British Peoples and Europe in Prophecy" and "The Commonwealth of Nations Predicted in the Bible." The itinerary includes:</w:t>
      </w:r>
    </w:p>
    <w:p w14:paraId="574DE9F6" w14:textId="77777777" w:rsidR="004C258D" w:rsidRPr="004C258D" w:rsidRDefault="004C258D" w:rsidP="004C258D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4C258D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Sydney: June 13 (Saturday), 2 p.m., Burwood RSL, Shaftesbury Road, Burwood. June 14 (Sunday), 11 a.m. and 2 p.m., same location. For more information, call (02) 9521 2251.</w:t>
      </w:r>
    </w:p>
    <w:p w14:paraId="63157814" w14:textId="77777777" w:rsidR="004C258D" w:rsidRPr="004C258D" w:rsidRDefault="004C258D" w:rsidP="004C258D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4C258D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Canberra: June 16 (Tuesday), 7:30 p.m., Hayden Allen Theatre, Australian National University. For more details, call (02) 6254 3881.</w:t>
      </w:r>
    </w:p>
    <w:p w14:paraId="49AC7ED1" w14:textId="77777777" w:rsidR="004C258D" w:rsidRPr="004C258D" w:rsidRDefault="004C258D" w:rsidP="004C258D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4C258D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Coffs Harbour: June 17 (Wednesday), 7:30 p.m. For information call 1800 356 202.</w:t>
      </w:r>
    </w:p>
    <w:p w14:paraId="7989F2D0" w14:textId="77777777" w:rsidR="004C258D" w:rsidRPr="004C258D" w:rsidRDefault="004C258D" w:rsidP="004C258D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4C258D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Brisbane: June 20 (Saturday), 2 p.m. Auditorium, Queensland Cultural Centre, Southbank, South Brisbane; (07) 3807 6087.</w:t>
      </w:r>
    </w:p>
    <w:p w14:paraId="3C34FC11" w14:textId="77777777" w:rsidR="004C258D" w:rsidRPr="004C258D" w:rsidRDefault="004C258D" w:rsidP="004C258D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4C258D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Toowoomba: June 21 (Sunday), 2 p.m., Toowoomba State High School, corner of Stuart and North Streets, Mount Lofty, Toowoomba; (07) 3807 6087.</w:t>
      </w:r>
    </w:p>
    <w:p w14:paraId="57B6DE3C" w14:textId="77777777" w:rsidR="004C258D" w:rsidRPr="004C258D" w:rsidRDefault="004C258D" w:rsidP="004C258D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</w:pPr>
      <w:r w:rsidRPr="004C258D">
        <w:rPr>
          <w:rFonts w:ascii="Arial" w:eastAsia="Times New Roman" w:hAnsi="Arial" w:cs="Arial"/>
          <w:color w:val="000000"/>
          <w:sz w:val="21"/>
          <w:szCs w:val="21"/>
          <w:lang w:val="en-AU" w:eastAsia="en-AU"/>
        </w:rPr>
        <w:t>Melbourne: June 22 (Monday), June 23 (Tuesday), both days at 7:30 p.m. (Each presentation covers a different topic.) For location, call (03) 9737 1150.</w:t>
      </w:r>
    </w:p>
    <w:p w14:paraId="28B17A4C" w14:textId="77777777" w:rsidR="005010F5" w:rsidRDefault="004C258D"/>
    <w:sectPr w:rsidR="005010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C5918"/>
    <w:multiLevelType w:val="multilevel"/>
    <w:tmpl w:val="61BE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8D"/>
    <w:rsid w:val="00275E9F"/>
    <w:rsid w:val="00397D70"/>
    <w:rsid w:val="004C258D"/>
    <w:rsid w:val="00951E7C"/>
    <w:rsid w:val="00D30D3A"/>
    <w:rsid w:val="00D86CC0"/>
    <w:rsid w:val="00D9388E"/>
    <w:rsid w:val="00EC2C38"/>
    <w:rsid w:val="00EC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FF6B"/>
  <w15:chartTrackingRefBased/>
  <w15:docId w15:val="{D7DAB3CB-0958-43C7-BEB2-89D57FE7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D9388E"/>
    <w:pPr>
      <w:spacing w:after="100"/>
      <w:ind w:right="2268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4C2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Surfer</dc:creator>
  <cp:keywords/>
  <dc:description/>
  <cp:lastModifiedBy>Global Surfer</cp:lastModifiedBy>
  <cp:revision>2</cp:revision>
  <dcterms:created xsi:type="dcterms:W3CDTF">2018-03-29T04:37:00Z</dcterms:created>
  <dcterms:modified xsi:type="dcterms:W3CDTF">2018-03-29T04:38:00Z</dcterms:modified>
</cp:coreProperties>
</file>